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6C587">
      <w:pPr>
        <w:spacing w:before="100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68AE421">
      <w:pPr>
        <w:spacing w:before="408" w:line="229" w:lineRule="auto"/>
        <w:jc w:val="righ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0"/>
          <w:szCs w:val="40"/>
        </w:rPr>
        <w:t>南阳市 2025 年度哲学社会科学规划项目指南</w:t>
      </w:r>
    </w:p>
    <w:p w14:paraId="2C67BF57">
      <w:pPr>
        <w:spacing w:line="248" w:lineRule="auto"/>
        <w:rPr>
          <w:rFonts w:ascii="Arial"/>
          <w:sz w:val="21"/>
        </w:rPr>
      </w:pPr>
    </w:p>
    <w:p w14:paraId="6D843DE5">
      <w:pPr>
        <w:spacing w:line="248" w:lineRule="auto"/>
        <w:rPr>
          <w:rFonts w:ascii="Arial"/>
          <w:sz w:val="21"/>
        </w:rPr>
      </w:pPr>
    </w:p>
    <w:p w14:paraId="56E36AF3">
      <w:pPr>
        <w:pStyle w:val="2"/>
        <w:spacing w:before="101" w:line="418" w:lineRule="exact"/>
        <w:ind w:left="675"/>
      </w:pPr>
      <w:r>
        <w:rPr>
          <w:rFonts w:ascii="Times New Roman" w:hAnsi="Times New Roman" w:eastAsia="Times New Roman" w:cs="Times New Roman"/>
          <w:spacing w:val="3"/>
          <w:position w:val="1"/>
        </w:rPr>
        <w:t>1</w:t>
      </w:r>
      <w:r>
        <w:rPr>
          <w:rFonts w:ascii="Times New Roman" w:hAnsi="Times New Roman" w:eastAsia="Times New Roman" w:cs="Times New Roman"/>
          <w:spacing w:val="-17"/>
          <w:position w:val="1"/>
        </w:rPr>
        <w:t xml:space="preserve"> </w:t>
      </w:r>
      <w:r>
        <w:rPr>
          <w:spacing w:val="3"/>
          <w:position w:val="1"/>
        </w:rPr>
        <w:t>．</w:t>
      </w:r>
      <w:r>
        <w:rPr>
          <w:spacing w:val="-93"/>
          <w:position w:val="1"/>
        </w:rPr>
        <w:t xml:space="preserve"> </w:t>
      </w:r>
      <w:r>
        <w:rPr>
          <w:spacing w:val="3"/>
          <w:position w:val="1"/>
        </w:rPr>
        <w:t>以中国式现代化推动南阳省域副中心城市建设研究</w:t>
      </w:r>
    </w:p>
    <w:p w14:paraId="59164076">
      <w:pPr>
        <w:pStyle w:val="2"/>
        <w:spacing w:before="205" w:line="419" w:lineRule="exact"/>
        <w:ind w:left="644"/>
      </w:pPr>
      <w:r>
        <w:rPr>
          <w:rFonts w:ascii="Times New Roman" w:hAnsi="Times New Roman" w:eastAsia="Times New Roman" w:cs="Times New Roman"/>
          <w:spacing w:val="5"/>
          <w:position w:val="1"/>
        </w:rPr>
        <w:t>2</w:t>
      </w:r>
      <w:r>
        <w:rPr>
          <w:rFonts w:ascii="Times New Roman" w:hAnsi="Times New Roman" w:eastAsia="Times New Roman" w:cs="Times New Roman"/>
          <w:spacing w:val="-34"/>
          <w:position w:val="1"/>
        </w:rPr>
        <w:t xml:space="preserve"> </w:t>
      </w:r>
      <w:r>
        <w:rPr>
          <w:spacing w:val="5"/>
          <w:position w:val="1"/>
        </w:rPr>
        <w:t>．</w:t>
      </w:r>
      <w:r>
        <w:rPr>
          <w:spacing w:val="-91"/>
          <w:position w:val="1"/>
        </w:rPr>
        <w:t xml:space="preserve"> </w:t>
      </w:r>
      <w:r>
        <w:rPr>
          <w:spacing w:val="5"/>
          <w:position w:val="1"/>
        </w:rPr>
        <w:t>习近</w:t>
      </w:r>
      <w:bookmarkStart w:id="0" w:name="_GoBack"/>
      <w:bookmarkEnd w:id="0"/>
      <w:r>
        <w:rPr>
          <w:spacing w:val="5"/>
          <w:position w:val="1"/>
        </w:rPr>
        <w:t>平新时代中国特色社会主义思想南阳实践</w:t>
      </w:r>
      <w:r>
        <w:rPr>
          <w:spacing w:val="4"/>
          <w:position w:val="1"/>
        </w:rPr>
        <w:t>研究</w:t>
      </w:r>
    </w:p>
    <w:p w14:paraId="49A76F44">
      <w:pPr>
        <w:pStyle w:val="2"/>
        <w:spacing w:before="205" w:line="419" w:lineRule="exact"/>
        <w:ind w:left="651"/>
      </w:pPr>
      <w:r>
        <w:rPr>
          <w:rFonts w:ascii="Times New Roman" w:hAnsi="Times New Roman" w:eastAsia="Times New Roman" w:cs="Times New Roman"/>
          <w:spacing w:val="4"/>
          <w:position w:val="1"/>
        </w:rPr>
        <w:t>3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4"/>
          <w:position w:val="1"/>
        </w:rPr>
        <w:t>．</w:t>
      </w:r>
      <w:r>
        <w:rPr>
          <w:spacing w:val="-91"/>
          <w:position w:val="1"/>
        </w:rPr>
        <w:t xml:space="preserve"> </w:t>
      </w:r>
      <w:r>
        <w:rPr>
          <w:spacing w:val="4"/>
          <w:position w:val="1"/>
        </w:rPr>
        <w:t>习近平文化思想的南阳实践研究（可分领域分专题）</w:t>
      </w:r>
    </w:p>
    <w:p w14:paraId="51BBE598">
      <w:pPr>
        <w:pStyle w:val="2"/>
        <w:spacing w:before="205" w:line="419" w:lineRule="exact"/>
        <w:ind w:left="643"/>
      </w:pPr>
      <w:r>
        <w:rPr>
          <w:rFonts w:ascii="Times New Roman" w:hAnsi="Times New Roman" w:eastAsia="Times New Roman" w:cs="Times New Roman"/>
          <w:spacing w:val="5"/>
          <w:position w:val="1"/>
        </w:rPr>
        <w:t>4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5"/>
          <w:position w:val="1"/>
        </w:rPr>
        <w:t>．马克思主义理论研究和建设</w:t>
      </w:r>
    </w:p>
    <w:p w14:paraId="3270CF5F">
      <w:pPr>
        <w:pStyle w:val="2"/>
        <w:spacing w:before="251" w:line="226" w:lineRule="auto"/>
        <w:ind w:right="23"/>
        <w:jc w:val="center"/>
      </w:pPr>
      <w:r>
        <w:rPr>
          <w:rFonts w:hint="eastAsia" w:ascii="Times New Roman" w:hAnsi="Times New Roman" w:eastAsia="宋体" w:cs="Times New Roman"/>
          <w:spacing w:val="-1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1"/>
        </w:rPr>
        <w:t>．南阳市贯彻习近平文化思想 构建高质量宣传工作体系研究</w:t>
      </w:r>
    </w:p>
    <w:p w14:paraId="5EFF4EAF">
      <w:pPr>
        <w:pStyle w:val="2"/>
        <w:spacing w:before="198" w:line="419" w:lineRule="exact"/>
        <w:ind w:left="651"/>
      </w:pPr>
      <w:r>
        <w:rPr>
          <w:rFonts w:ascii="Times New Roman" w:hAnsi="Times New Roman" w:eastAsia="Times New Roman" w:cs="Times New Roman"/>
          <w:spacing w:val="7"/>
          <w:position w:val="2"/>
        </w:rPr>
        <w:t>6</w:t>
      </w:r>
      <w:r>
        <w:rPr>
          <w:rFonts w:ascii="Times New Roman" w:hAnsi="Times New Roman" w:eastAsia="Times New Roman" w:cs="Times New Roman"/>
          <w:spacing w:val="-29"/>
          <w:position w:val="2"/>
        </w:rPr>
        <w:t xml:space="preserve"> </w:t>
      </w:r>
      <w:r>
        <w:rPr>
          <w:spacing w:val="7"/>
          <w:position w:val="2"/>
        </w:rPr>
        <w:t>．南阳市持续聚力打造制造业创新发展新高地研究</w:t>
      </w:r>
    </w:p>
    <w:p w14:paraId="5E87B0A8">
      <w:pPr>
        <w:pStyle w:val="2"/>
        <w:spacing w:before="253" w:line="226" w:lineRule="auto"/>
        <w:ind w:left="650"/>
      </w:pP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．南阳市持续聚力打造高效生态经济引领区研究</w:t>
      </w:r>
    </w:p>
    <w:p w14:paraId="0CB54C0D">
      <w:pPr>
        <w:pStyle w:val="2"/>
        <w:spacing w:before="197" w:line="419" w:lineRule="exact"/>
        <w:ind w:left="657"/>
      </w:pPr>
      <w:r>
        <w:rPr>
          <w:rFonts w:ascii="Times New Roman" w:hAnsi="Times New Roman" w:eastAsia="Times New Roman" w:cs="Times New Roman"/>
          <w:spacing w:val="6"/>
          <w:position w:val="2"/>
        </w:rPr>
        <w:t>8</w:t>
      </w:r>
      <w:r>
        <w:rPr>
          <w:rFonts w:ascii="Times New Roman" w:hAnsi="Times New Roman" w:eastAsia="Times New Roman" w:cs="Times New Roman"/>
          <w:spacing w:val="-17"/>
          <w:position w:val="2"/>
        </w:rPr>
        <w:t xml:space="preserve"> </w:t>
      </w:r>
      <w:r>
        <w:rPr>
          <w:spacing w:val="6"/>
          <w:position w:val="2"/>
        </w:rPr>
        <w:t>．南阳市持续聚力打造全国枢纽经济先行区研究</w:t>
      </w:r>
    </w:p>
    <w:p w14:paraId="36815A9F">
      <w:pPr>
        <w:pStyle w:val="2"/>
        <w:spacing w:before="205" w:line="419" w:lineRule="exact"/>
        <w:ind w:left="651"/>
      </w:pPr>
      <w:r>
        <w:rPr>
          <w:rFonts w:ascii="Times New Roman" w:hAnsi="Times New Roman" w:eastAsia="Times New Roman" w:cs="Times New Roman"/>
          <w:spacing w:val="7"/>
          <w:position w:val="1"/>
        </w:rPr>
        <w:t>9</w:t>
      </w:r>
      <w:r>
        <w:rPr>
          <w:rFonts w:ascii="Times New Roman" w:hAnsi="Times New Roman" w:eastAsia="Times New Roman" w:cs="Times New Roman"/>
          <w:spacing w:val="-26"/>
          <w:position w:val="1"/>
        </w:rPr>
        <w:t xml:space="preserve"> </w:t>
      </w:r>
      <w:r>
        <w:rPr>
          <w:spacing w:val="7"/>
          <w:position w:val="1"/>
        </w:rPr>
        <w:t>．南阳市持续聚力打造中医药文化传承发展中心研究</w:t>
      </w:r>
    </w:p>
    <w:p w14:paraId="5BCF4B10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6"/>
          <w:position w:val="1"/>
        </w:rPr>
        <w:t>10</w:t>
      </w:r>
      <w:r>
        <w:rPr>
          <w:rFonts w:ascii="Times New Roman" w:hAnsi="Times New Roman" w:eastAsia="Times New Roman" w:cs="Times New Roman"/>
          <w:spacing w:val="-26"/>
          <w:position w:val="1"/>
        </w:rPr>
        <w:t xml:space="preserve"> </w:t>
      </w:r>
      <w:r>
        <w:rPr>
          <w:spacing w:val="6"/>
          <w:position w:val="1"/>
        </w:rPr>
        <w:t>．南阳市持续聚力打造市域社会治理现代化示范区研究</w:t>
      </w:r>
    </w:p>
    <w:p w14:paraId="73C62EAA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11</w:t>
      </w:r>
      <w:r>
        <w:rPr>
          <w:rFonts w:ascii="Times New Roman" w:hAnsi="Times New Roman" w:eastAsia="Times New Roman" w:cs="Times New Roman"/>
          <w:spacing w:val="-35"/>
          <w:position w:val="1"/>
        </w:rPr>
        <w:t xml:space="preserve"> </w:t>
      </w:r>
      <w:r>
        <w:rPr>
          <w:spacing w:val="5"/>
          <w:position w:val="1"/>
        </w:rPr>
        <w:t>．南阳市持续全面提升城乡发展融合度研究</w:t>
      </w:r>
    </w:p>
    <w:p w14:paraId="31D68CD4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12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．南阳市持续全面提升改革开放活跃度研究</w:t>
      </w:r>
    </w:p>
    <w:p w14:paraId="0707B841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13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．南阳市持续全面提升营商环境美誉度研究</w:t>
      </w:r>
    </w:p>
    <w:p w14:paraId="36DB69D0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2"/>
        </w:rPr>
        <w:t>14</w:t>
      </w:r>
      <w:r>
        <w:rPr>
          <w:rFonts w:ascii="Times New Roman" w:hAnsi="Times New Roman" w:eastAsia="Times New Roman" w:cs="Times New Roman"/>
          <w:spacing w:val="-23"/>
          <w:position w:val="2"/>
        </w:rPr>
        <w:t xml:space="preserve"> </w:t>
      </w:r>
      <w:r>
        <w:rPr>
          <w:spacing w:val="5"/>
          <w:position w:val="2"/>
        </w:rPr>
        <w:t>．南阳市持续全面提升要素资源保障度研究</w:t>
      </w:r>
    </w:p>
    <w:p w14:paraId="75956A9F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15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．南阳市持续全面提升人民群众满意度研究</w:t>
      </w:r>
    </w:p>
    <w:p w14:paraId="44F7D685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4"/>
          <w:position w:val="2"/>
        </w:rPr>
        <w:t>16</w:t>
      </w:r>
      <w:r>
        <w:rPr>
          <w:rFonts w:ascii="Times New Roman" w:hAnsi="Times New Roman" w:eastAsia="Times New Roman" w:cs="Times New Roman"/>
          <w:spacing w:val="-28"/>
          <w:position w:val="2"/>
        </w:rPr>
        <w:t xml:space="preserve"> </w:t>
      </w:r>
      <w:r>
        <w:rPr>
          <w:spacing w:val="4"/>
          <w:position w:val="2"/>
        </w:rPr>
        <w:t>．南阳践行“六个弘扬</w:t>
      </w:r>
      <w:r>
        <w:rPr>
          <w:spacing w:val="-112"/>
          <w:position w:val="2"/>
        </w:rPr>
        <w:t xml:space="preserve"> </w:t>
      </w:r>
      <w:r>
        <w:rPr>
          <w:spacing w:val="4"/>
          <w:position w:val="2"/>
        </w:rPr>
        <w:t>” 加快副中心城市建设研究</w:t>
      </w:r>
    </w:p>
    <w:p w14:paraId="7F7DBF02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2"/>
          <w:position w:val="1"/>
        </w:rPr>
        <w:t>17</w:t>
      </w:r>
      <w:r>
        <w:rPr>
          <w:rFonts w:ascii="Times New Roman" w:hAnsi="Times New Roman" w:eastAsia="Times New Roman" w:cs="Times New Roman"/>
          <w:spacing w:val="-25"/>
          <w:position w:val="1"/>
        </w:rPr>
        <w:t xml:space="preserve"> </w:t>
      </w:r>
      <w:r>
        <w:rPr>
          <w:spacing w:val="2"/>
          <w:position w:val="1"/>
        </w:rPr>
        <w:t>．南阳文旅融合发展研究</w:t>
      </w:r>
    </w:p>
    <w:p w14:paraId="12F4F764">
      <w:pPr>
        <w:spacing w:line="419" w:lineRule="exact"/>
        <w:sectPr>
          <w:footerReference r:id="rId5" w:type="default"/>
          <w:pgSz w:w="11906" w:h="16839"/>
          <w:pgMar w:top="1431" w:right="1588" w:bottom="1654" w:left="1533" w:header="0" w:footer="1285" w:gutter="0"/>
          <w:cols w:space="720" w:num="1"/>
        </w:sectPr>
      </w:pPr>
    </w:p>
    <w:p w14:paraId="62F8085B">
      <w:pPr>
        <w:spacing w:line="334" w:lineRule="auto"/>
        <w:rPr>
          <w:rFonts w:ascii="Arial"/>
          <w:sz w:val="21"/>
        </w:rPr>
      </w:pPr>
    </w:p>
    <w:p w14:paraId="0BF23882">
      <w:pPr>
        <w:spacing w:line="334" w:lineRule="auto"/>
        <w:rPr>
          <w:rFonts w:ascii="Arial"/>
          <w:sz w:val="21"/>
        </w:rPr>
      </w:pPr>
    </w:p>
    <w:p w14:paraId="4626E173">
      <w:pPr>
        <w:pStyle w:val="2"/>
        <w:spacing w:before="101" w:line="419" w:lineRule="exact"/>
        <w:ind w:left="423"/>
      </w:pPr>
      <w:r>
        <w:rPr>
          <w:rFonts w:ascii="Times New Roman" w:hAnsi="Times New Roman" w:eastAsia="Times New Roman" w:cs="Times New Roman"/>
          <w:spacing w:val="4"/>
          <w:position w:val="2"/>
        </w:rPr>
        <w:t>18</w:t>
      </w:r>
      <w:r>
        <w:rPr>
          <w:rFonts w:ascii="Times New Roman" w:hAnsi="Times New Roman" w:eastAsia="Times New Roman" w:cs="Times New Roman"/>
          <w:spacing w:val="-28"/>
          <w:position w:val="2"/>
        </w:rPr>
        <w:t xml:space="preserve"> </w:t>
      </w:r>
      <w:r>
        <w:rPr>
          <w:spacing w:val="4"/>
          <w:position w:val="2"/>
        </w:rPr>
        <w:t>．南阳历史文化传承保护发展研究</w:t>
      </w:r>
    </w:p>
    <w:p w14:paraId="59A41174">
      <w:pPr>
        <w:pStyle w:val="2"/>
        <w:spacing w:before="205" w:line="419" w:lineRule="exact"/>
        <w:ind w:left="423"/>
      </w:pPr>
      <w:r>
        <w:rPr>
          <w:rFonts w:ascii="Times New Roman" w:hAnsi="Times New Roman" w:eastAsia="Times New Roman" w:cs="Times New Roman"/>
          <w:spacing w:val="6"/>
          <w:position w:val="2"/>
        </w:rPr>
        <w:t>19</w:t>
      </w:r>
      <w:r>
        <w:rPr>
          <w:rFonts w:ascii="Times New Roman" w:hAnsi="Times New Roman" w:eastAsia="Times New Roman" w:cs="Times New Roman"/>
          <w:spacing w:val="-26"/>
          <w:position w:val="2"/>
        </w:rPr>
        <w:t xml:space="preserve"> </w:t>
      </w:r>
      <w:r>
        <w:rPr>
          <w:spacing w:val="6"/>
          <w:position w:val="2"/>
        </w:rPr>
        <w:t>．南阳市贯彻落实国家安全观和提升风险防控能力研究</w:t>
      </w:r>
    </w:p>
    <w:p w14:paraId="017E40E0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20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6"/>
          <w:position w:val="2"/>
        </w:rPr>
        <w:t>．南阳市发展壮大民营经济研究</w:t>
      </w:r>
    </w:p>
    <w:p w14:paraId="58610E2D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7"/>
          <w:position w:val="2"/>
        </w:rPr>
        <w:t>21</w:t>
      </w:r>
      <w:r>
        <w:rPr>
          <w:rFonts w:ascii="Times New Roman" w:hAnsi="Times New Roman" w:eastAsia="Times New Roman" w:cs="Times New Roman"/>
          <w:spacing w:val="-31"/>
          <w:position w:val="2"/>
        </w:rPr>
        <w:t xml:space="preserve"> </w:t>
      </w:r>
      <w:r>
        <w:rPr>
          <w:spacing w:val="7"/>
          <w:position w:val="2"/>
        </w:rPr>
        <w:t>．南阳市加快新质生产力发展研究（可分行业分领域）</w:t>
      </w:r>
    </w:p>
    <w:p w14:paraId="69B22C5A">
      <w:pPr>
        <w:pStyle w:val="2"/>
        <w:spacing w:before="205" w:line="418" w:lineRule="exact"/>
        <w:ind w:left="392"/>
      </w:pPr>
      <w:r>
        <w:rPr>
          <w:rFonts w:ascii="Times New Roman" w:hAnsi="Times New Roman" w:eastAsia="Times New Roman" w:cs="Times New Roman"/>
          <w:position w:val="1"/>
        </w:rPr>
        <w:t>22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position w:val="1"/>
        </w:rPr>
        <w:t>．“</w:t>
      </w:r>
      <w:r>
        <w:rPr>
          <w:spacing w:val="-93"/>
          <w:position w:val="1"/>
        </w:rPr>
        <w:t xml:space="preserve"> </w:t>
      </w:r>
      <w:r>
        <w:rPr>
          <w:position w:val="1"/>
        </w:rPr>
        <w:t>四高四争先</w:t>
      </w:r>
      <w:r>
        <w:rPr>
          <w:spacing w:val="-113"/>
          <w:position w:val="1"/>
        </w:rPr>
        <w:t xml:space="preserve"> </w:t>
      </w:r>
      <w:r>
        <w:rPr>
          <w:position w:val="1"/>
        </w:rPr>
        <w:t>”南阳实践路径研究；</w:t>
      </w:r>
    </w:p>
    <w:p w14:paraId="1F565D6A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23</w:t>
      </w:r>
      <w:r>
        <w:rPr>
          <w:rFonts w:ascii="Times New Roman" w:hAnsi="Times New Roman" w:eastAsia="Times New Roman" w:cs="Times New Roman"/>
          <w:spacing w:val="-19"/>
          <w:position w:val="2"/>
        </w:rPr>
        <w:t xml:space="preserve"> </w:t>
      </w:r>
      <w:r>
        <w:rPr>
          <w:spacing w:val="6"/>
          <w:position w:val="2"/>
        </w:rPr>
        <w:t>．党建引领基层高效能治理南阳实践研究</w:t>
      </w:r>
    </w:p>
    <w:p w14:paraId="4DDCD1CB">
      <w:pPr>
        <w:pStyle w:val="2"/>
        <w:spacing w:before="205" w:line="418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24</w:t>
      </w:r>
      <w:r>
        <w:rPr>
          <w:rFonts w:ascii="Times New Roman" w:hAnsi="Times New Roman" w:eastAsia="Times New Roman" w:cs="Times New Roman"/>
          <w:spacing w:val="-22"/>
          <w:position w:val="2"/>
        </w:rPr>
        <w:t xml:space="preserve"> </w:t>
      </w:r>
      <w:r>
        <w:rPr>
          <w:spacing w:val="6"/>
          <w:position w:val="2"/>
        </w:rPr>
        <w:t>．南阳市推进主流媒体系统性变革研究</w:t>
      </w:r>
    </w:p>
    <w:p w14:paraId="0212B551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7"/>
          <w:position w:val="2"/>
        </w:rPr>
        <w:t>25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7"/>
          <w:position w:val="2"/>
        </w:rPr>
        <w:t>．其他服务于南阳经济社会发展的选题研究</w:t>
      </w:r>
    </w:p>
    <w:p w14:paraId="730AE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ACAA3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50CD"/>
    <w:rsid w:val="5F4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2025-03-17T09:30:00Z</dcterms:created>
  <dc:creator>叫我小服</dc:creator>
  <cp:lastModifiedBy>叫我小服</cp:lastModifiedBy>
  <dcterms:modified xsi:type="dcterms:W3CDTF">2025-03-17T09:30:40Z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4DC54E30AE474FD0AB9ACDAC6F15B3D6_11</vt:lpwstr>
  </property>
  <property fmtid="{D5CDD505-2E9C-101B-9397-08002B2CF9AE}" pid="4" name="KSOTemplateDocerSaveRecord">
    <vt:lpwstr>eyJoZGlkIjoiMWM3MWRmNTM4NjRjNjY4YjU4ZDhjMTY3MzRhMjM4YjciLCJ1c2VySWQiOiIyMDgxNjY1NjAifQ==</vt:lpwstr>
  </property>
</Properties>
</file>